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4AD1" w14:textId="77777777" w:rsidR="00057DB2" w:rsidRDefault="00057DB2" w:rsidP="00097D79">
      <w:pPr>
        <w:ind w:left="5245" w:right="-710"/>
        <w:rPr>
          <w:b/>
          <w:bCs/>
        </w:rPr>
      </w:pPr>
    </w:p>
    <w:p w14:paraId="7E5D054B" w14:textId="4AEA6A0C" w:rsidR="005B00BC" w:rsidRPr="005B07F6" w:rsidRDefault="003665D1" w:rsidP="00E14A80">
      <w:pPr>
        <w:ind w:left="5812" w:right="-71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REPARAÇÃO DA TUBULAÇÃO DE ESGOTAMENTO SANITÁRIO DA CRECHE NOVA</w:t>
      </w:r>
      <w:r w:rsidR="0052547E">
        <w:rPr>
          <w:b/>
          <w:bCs/>
          <w:sz w:val="26"/>
          <w:szCs w:val="26"/>
        </w:rPr>
        <w:t>.</w:t>
      </w:r>
    </w:p>
    <w:p w14:paraId="51A1187D" w14:textId="77777777" w:rsidR="005B00BC" w:rsidRPr="005B00BC" w:rsidRDefault="005B00BC" w:rsidP="00DC46AA">
      <w:pPr>
        <w:ind w:left="3828" w:right="-710"/>
        <w:jc w:val="left"/>
        <w:rPr>
          <w:b/>
        </w:rPr>
      </w:pPr>
    </w:p>
    <w:p w14:paraId="2C355232" w14:textId="77777777" w:rsidR="00EE5DCE" w:rsidRDefault="00EE5DCE" w:rsidP="000A5F4F">
      <w:pPr>
        <w:ind w:left="-426" w:right="-710"/>
        <w:rPr>
          <w:b/>
          <w:iCs/>
          <w:sz w:val="26"/>
          <w:szCs w:val="26"/>
        </w:rPr>
      </w:pPr>
    </w:p>
    <w:p w14:paraId="149F1964" w14:textId="77777777" w:rsidR="00DC00F3" w:rsidRPr="00EE5DCE" w:rsidRDefault="00D24AFC" w:rsidP="00EE5DCE">
      <w:pPr>
        <w:ind w:left="-567" w:right="-710"/>
        <w:rPr>
          <w:b/>
          <w:iCs/>
          <w:sz w:val="26"/>
          <w:szCs w:val="26"/>
        </w:rPr>
      </w:pPr>
      <w:r w:rsidRPr="00EE5DCE">
        <w:rPr>
          <w:b/>
          <w:iCs/>
          <w:sz w:val="26"/>
          <w:szCs w:val="26"/>
        </w:rPr>
        <w:t>Excelentíssimo Presidente,</w:t>
      </w:r>
    </w:p>
    <w:p w14:paraId="369DC0E9" w14:textId="77777777" w:rsidR="0063667B" w:rsidRPr="00EE5DCE" w:rsidRDefault="0063667B" w:rsidP="00EE5DCE">
      <w:pPr>
        <w:ind w:left="-567" w:right="-710"/>
        <w:rPr>
          <w:sz w:val="26"/>
          <w:szCs w:val="26"/>
        </w:rPr>
      </w:pPr>
    </w:p>
    <w:p w14:paraId="5CFE6B3B" w14:textId="119705D4" w:rsidR="0052547E" w:rsidRDefault="00302349" w:rsidP="001020A9">
      <w:pPr>
        <w:ind w:left="-567" w:right="-710"/>
        <w:rPr>
          <w:sz w:val="26"/>
          <w:szCs w:val="26"/>
        </w:rPr>
      </w:pPr>
      <w:r>
        <w:rPr>
          <w:sz w:val="26"/>
          <w:szCs w:val="26"/>
        </w:rPr>
        <w:t>Apresent</w:t>
      </w:r>
      <w:r w:rsidR="00BA4D8D">
        <w:rPr>
          <w:sz w:val="26"/>
          <w:szCs w:val="26"/>
        </w:rPr>
        <w:t>o</w:t>
      </w:r>
      <w:r>
        <w:rPr>
          <w:sz w:val="26"/>
          <w:szCs w:val="26"/>
        </w:rPr>
        <w:t xml:space="preserve"> a Vossa Excelência, nos termos dos artigos 113 e 114 do Regimento Interno deste Parlamento Municipal, a presente Indicação, a ser encaminhada ao Excelentíssimo </w:t>
      </w:r>
      <w:r w:rsidR="00B20DC6">
        <w:rPr>
          <w:b/>
          <w:sz w:val="26"/>
          <w:szCs w:val="26"/>
        </w:rPr>
        <w:t>Martins Dias de Oliveira</w:t>
      </w:r>
      <w:r w:rsidR="00AB6E75">
        <w:rPr>
          <w:b/>
          <w:sz w:val="26"/>
          <w:szCs w:val="26"/>
        </w:rPr>
        <w:t xml:space="preserve"> – </w:t>
      </w:r>
      <w:r w:rsidR="00AB6E75">
        <w:rPr>
          <w:sz w:val="26"/>
          <w:szCs w:val="26"/>
        </w:rPr>
        <w:t>Prefeito Municipal</w:t>
      </w:r>
      <w:r w:rsidR="007C6199">
        <w:rPr>
          <w:sz w:val="26"/>
          <w:szCs w:val="26"/>
        </w:rPr>
        <w:t>.</w:t>
      </w:r>
    </w:p>
    <w:p w14:paraId="2764A64E" w14:textId="77777777" w:rsidR="005B00BC" w:rsidRPr="00EE5DCE" w:rsidRDefault="005B00BC" w:rsidP="00EE5DCE">
      <w:pPr>
        <w:ind w:left="-567" w:right="-710"/>
        <w:jc w:val="right"/>
        <w:rPr>
          <w:sz w:val="26"/>
          <w:szCs w:val="26"/>
        </w:rPr>
      </w:pPr>
      <w:r w:rsidRPr="00EE5DCE">
        <w:rPr>
          <w:sz w:val="26"/>
          <w:szCs w:val="26"/>
        </w:rPr>
        <w:t xml:space="preserve">Plenário das Deliberações José Serafim Borges, </w:t>
      </w:r>
    </w:p>
    <w:p w14:paraId="5B4CB914" w14:textId="203AC79C" w:rsidR="005B00BC" w:rsidRDefault="00B2225C" w:rsidP="00EE5DCE">
      <w:pPr>
        <w:ind w:left="-567" w:right="-71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Porto Esperidião – MT, </w:t>
      </w:r>
      <w:r w:rsidR="003665D1">
        <w:rPr>
          <w:sz w:val="26"/>
          <w:szCs w:val="26"/>
        </w:rPr>
        <w:t>0</w:t>
      </w:r>
      <w:r w:rsidR="00E14A80">
        <w:rPr>
          <w:sz w:val="26"/>
          <w:szCs w:val="26"/>
        </w:rPr>
        <w:t>6</w:t>
      </w:r>
      <w:r w:rsidR="003665D1">
        <w:rPr>
          <w:sz w:val="26"/>
          <w:szCs w:val="26"/>
        </w:rPr>
        <w:t xml:space="preserve"> de dezembro</w:t>
      </w:r>
      <w:r w:rsidR="00097D79">
        <w:rPr>
          <w:sz w:val="26"/>
          <w:szCs w:val="26"/>
        </w:rPr>
        <w:t xml:space="preserve"> de 2022</w:t>
      </w:r>
      <w:r w:rsidR="005B00BC" w:rsidRPr="00EE5DCE">
        <w:rPr>
          <w:sz w:val="26"/>
          <w:szCs w:val="26"/>
        </w:rPr>
        <w:t>.</w:t>
      </w:r>
    </w:p>
    <w:p w14:paraId="34F9A3B5" w14:textId="77777777" w:rsidR="007E617D" w:rsidRPr="00EE5DCE" w:rsidRDefault="007E617D" w:rsidP="00EE5DCE">
      <w:pPr>
        <w:ind w:left="-567" w:right="-710"/>
        <w:jc w:val="right"/>
        <w:rPr>
          <w:b/>
          <w:sz w:val="26"/>
          <w:szCs w:val="26"/>
        </w:rPr>
      </w:pPr>
    </w:p>
    <w:p w14:paraId="29651DB1" w14:textId="77777777" w:rsidR="005B00BC" w:rsidRDefault="005B00BC" w:rsidP="00EE5DCE">
      <w:pPr>
        <w:ind w:left="-567" w:right="-710"/>
        <w:rPr>
          <w:b/>
        </w:rPr>
      </w:pPr>
    </w:p>
    <w:p w14:paraId="17F19855" w14:textId="77777777" w:rsidR="009D66DD" w:rsidRPr="005B07F6" w:rsidRDefault="009248E9" w:rsidP="00EE5DCE">
      <w:pPr>
        <w:spacing w:line="240" w:lineRule="auto"/>
        <w:ind w:left="-567" w:right="-710"/>
        <w:jc w:val="center"/>
        <w:rPr>
          <w:b/>
          <w:sz w:val="26"/>
          <w:szCs w:val="26"/>
          <w:u w:val="single"/>
        </w:rPr>
      </w:pPr>
      <w:r w:rsidRPr="005B07F6">
        <w:rPr>
          <w:b/>
          <w:sz w:val="26"/>
          <w:szCs w:val="26"/>
          <w:u w:val="single"/>
        </w:rPr>
        <w:t>JUSTIFICATIVA</w:t>
      </w:r>
    </w:p>
    <w:p w14:paraId="2A6DC44E" w14:textId="77777777" w:rsidR="009B75DD" w:rsidRPr="005B07F6" w:rsidRDefault="009B75DD" w:rsidP="00EE5DCE">
      <w:pPr>
        <w:spacing w:line="240" w:lineRule="auto"/>
        <w:ind w:left="-567" w:right="-710"/>
        <w:rPr>
          <w:b/>
          <w:sz w:val="26"/>
          <w:szCs w:val="26"/>
        </w:rPr>
      </w:pPr>
    </w:p>
    <w:p w14:paraId="77FD467F" w14:textId="348F68E9" w:rsidR="00651E10" w:rsidRDefault="00D516D0" w:rsidP="00D516D0">
      <w:pPr>
        <w:spacing w:line="240" w:lineRule="auto"/>
        <w:ind w:left="-567" w:right="-710"/>
        <w:rPr>
          <w:rFonts w:cstheme="minorHAnsi"/>
          <w:color w:val="333333"/>
          <w:sz w:val="26"/>
          <w:szCs w:val="26"/>
          <w:shd w:val="clear" w:color="auto" w:fill="FFFFFF"/>
        </w:rPr>
      </w:pPr>
      <w:r>
        <w:rPr>
          <w:rFonts w:cstheme="minorHAnsi"/>
          <w:color w:val="333333"/>
          <w:sz w:val="26"/>
          <w:szCs w:val="26"/>
          <w:shd w:val="clear" w:color="auto" w:fill="FFFFFF"/>
        </w:rPr>
        <w:t>Na</w:t>
      </w:r>
      <w:r w:rsidR="00E14A80">
        <w:rPr>
          <w:rFonts w:cstheme="minorHAnsi"/>
          <w:color w:val="333333"/>
          <w:sz w:val="26"/>
          <w:szCs w:val="26"/>
          <w:shd w:val="clear" w:color="auto" w:fill="FFFFFF"/>
        </w:rPr>
        <w:t xml:space="preserve"> creche nova, a tubulação de esgotamento sanitário encontra-se com problemas </w:t>
      </w:r>
      <w:r w:rsidR="006C3C39">
        <w:rPr>
          <w:rFonts w:cstheme="minorHAnsi"/>
          <w:color w:val="333333"/>
          <w:sz w:val="26"/>
          <w:szCs w:val="26"/>
          <w:shd w:val="clear" w:color="auto" w:fill="FFFFFF"/>
        </w:rPr>
        <w:t xml:space="preserve">desde sua </w:t>
      </w:r>
      <w:r w:rsidR="002569B2">
        <w:rPr>
          <w:rFonts w:cstheme="minorHAnsi"/>
          <w:color w:val="333333"/>
          <w:sz w:val="26"/>
          <w:szCs w:val="26"/>
          <w:shd w:val="clear" w:color="auto" w:fill="FFFFFF"/>
        </w:rPr>
        <w:t>funda</w:t>
      </w:r>
      <w:r w:rsidR="006C3C39">
        <w:rPr>
          <w:rFonts w:cstheme="minorHAnsi"/>
          <w:color w:val="333333"/>
          <w:sz w:val="26"/>
          <w:szCs w:val="26"/>
          <w:shd w:val="clear" w:color="auto" w:fill="FFFFFF"/>
        </w:rPr>
        <w:t>ção</w:t>
      </w:r>
      <w:r w:rsidR="00E14A80">
        <w:rPr>
          <w:rFonts w:cstheme="minorHAnsi"/>
          <w:color w:val="333333"/>
          <w:sz w:val="26"/>
          <w:szCs w:val="26"/>
          <w:shd w:val="clear" w:color="auto" w:fill="FFFFFF"/>
        </w:rPr>
        <w:t>, uma vez que os dejetos efluem para dentro do ambiente, quando deveria</w:t>
      </w:r>
      <w:r w:rsidR="006C3C39">
        <w:rPr>
          <w:rFonts w:cstheme="minorHAnsi"/>
          <w:color w:val="333333"/>
          <w:sz w:val="26"/>
          <w:szCs w:val="26"/>
          <w:shd w:val="clear" w:color="auto" w:fill="FFFFFF"/>
        </w:rPr>
        <w:t xml:space="preserve"> </w:t>
      </w:r>
      <w:r w:rsidR="00651E10">
        <w:rPr>
          <w:rFonts w:cstheme="minorHAnsi"/>
          <w:color w:val="333333"/>
          <w:sz w:val="26"/>
          <w:szCs w:val="26"/>
          <w:shd w:val="clear" w:color="auto" w:fill="FFFFFF"/>
        </w:rPr>
        <w:t xml:space="preserve">evacuar para a rede de esgoto, provavelmente em consequência do </w:t>
      </w:r>
      <w:r w:rsidR="002569B2">
        <w:rPr>
          <w:rFonts w:cstheme="minorHAnsi"/>
          <w:color w:val="333333"/>
          <w:sz w:val="26"/>
          <w:szCs w:val="26"/>
          <w:shd w:val="clear" w:color="auto" w:fill="FFFFFF"/>
        </w:rPr>
        <w:t xml:space="preserve">pouco </w:t>
      </w:r>
      <w:r w:rsidR="00651E10">
        <w:rPr>
          <w:rFonts w:cstheme="minorHAnsi"/>
          <w:color w:val="333333"/>
          <w:sz w:val="26"/>
          <w:szCs w:val="26"/>
          <w:shd w:val="clear" w:color="auto" w:fill="FFFFFF"/>
        </w:rPr>
        <w:t>desnivelamento dos ductos</w:t>
      </w:r>
      <w:r w:rsidR="00E96615">
        <w:rPr>
          <w:rFonts w:cstheme="minorHAnsi"/>
          <w:color w:val="333333"/>
          <w:sz w:val="26"/>
          <w:szCs w:val="26"/>
          <w:shd w:val="clear" w:color="auto" w:fill="FFFFFF"/>
        </w:rPr>
        <w:t>,</w:t>
      </w:r>
      <w:r w:rsidR="00E96615" w:rsidRPr="00E96615">
        <w:rPr>
          <w:rFonts w:cstheme="minorHAnsi"/>
          <w:color w:val="333333"/>
          <w:sz w:val="26"/>
          <w:szCs w:val="26"/>
          <w:shd w:val="clear" w:color="auto" w:fill="FFFFFF"/>
        </w:rPr>
        <w:t xml:space="preserve"> </w:t>
      </w:r>
      <w:r w:rsidR="00E96615">
        <w:rPr>
          <w:rFonts w:cstheme="minorHAnsi"/>
          <w:color w:val="333333"/>
          <w:sz w:val="26"/>
          <w:szCs w:val="26"/>
          <w:shd w:val="clear" w:color="auto" w:fill="FFFFFF"/>
        </w:rPr>
        <w:t>ou entupimento parcial</w:t>
      </w:r>
      <w:r w:rsidR="00E96615">
        <w:rPr>
          <w:rFonts w:cstheme="minorHAnsi"/>
          <w:color w:val="333333"/>
          <w:sz w:val="26"/>
          <w:szCs w:val="26"/>
          <w:shd w:val="clear" w:color="auto" w:fill="FFFFFF"/>
        </w:rPr>
        <w:t xml:space="preserve"> dos mesmos. </w:t>
      </w:r>
    </w:p>
    <w:p w14:paraId="2218200F" w14:textId="77777777" w:rsidR="00651E10" w:rsidRDefault="00651E10" w:rsidP="00D516D0">
      <w:pPr>
        <w:spacing w:line="240" w:lineRule="auto"/>
        <w:ind w:left="-567" w:right="-710"/>
        <w:rPr>
          <w:rFonts w:cstheme="minorHAnsi"/>
          <w:color w:val="333333"/>
          <w:sz w:val="26"/>
          <w:szCs w:val="26"/>
          <w:shd w:val="clear" w:color="auto" w:fill="FFFFFF"/>
        </w:rPr>
      </w:pPr>
    </w:p>
    <w:p w14:paraId="22AD4822" w14:textId="632E7808" w:rsidR="00E14A80" w:rsidRDefault="00651E10" w:rsidP="00D516D0">
      <w:pPr>
        <w:spacing w:line="240" w:lineRule="auto"/>
        <w:ind w:left="-567" w:right="-710"/>
        <w:rPr>
          <w:rFonts w:cstheme="minorHAnsi"/>
          <w:color w:val="333333"/>
          <w:sz w:val="26"/>
          <w:szCs w:val="26"/>
          <w:shd w:val="clear" w:color="auto" w:fill="FFFFFF"/>
        </w:rPr>
      </w:pPr>
      <w:r>
        <w:rPr>
          <w:rFonts w:cstheme="minorHAnsi"/>
          <w:color w:val="333333"/>
          <w:sz w:val="26"/>
          <w:szCs w:val="26"/>
          <w:shd w:val="clear" w:color="auto" w:fill="FFFFFF"/>
        </w:rPr>
        <w:t>Essa ação acarreta transtornos aos funcionários da limpeza, além de exalar forte odor fétido, comprometendo a qualidade do ar desse espaço educacional</w:t>
      </w:r>
      <w:r w:rsidR="00CE5989">
        <w:rPr>
          <w:rFonts w:cstheme="minorHAnsi"/>
          <w:color w:val="333333"/>
          <w:sz w:val="26"/>
          <w:szCs w:val="26"/>
          <w:shd w:val="clear" w:color="auto" w:fill="FFFFFF"/>
        </w:rPr>
        <w:t xml:space="preserve"> infantil</w:t>
      </w:r>
      <w:r>
        <w:rPr>
          <w:rFonts w:cstheme="minorHAnsi"/>
          <w:color w:val="333333"/>
          <w:sz w:val="26"/>
          <w:szCs w:val="26"/>
          <w:shd w:val="clear" w:color="auto" w:fill="FFFFFF"/>
        </w:rPr>
        <w:t xml:space="preserve">. </w:t>
      </w:r>
      <w:r w:rsidR="00075E0F">
        <w:rPr>
          <w:rFonts w:cstheme="minorHAnsi"/>
          <w:color w:val="333333"/>
          <w:sz w:val="26"/>
          <w:szCs w:val="26"/>
          <w:shd w:val="clear" w:color="auto" w:fill="FFFFFF"/>
        </w:rPr>
        <w:t xml:space="preserve"> </w:t>
      </w:r>
      <w:r w:rsidR="00E14A80">
        <w:rPr>
          <w:rFonts w:cstheme="minorHAnsi"/>
          <w:color w:val="333333"/>
          <w:sz w:val="26"/>
          <w:szCs w:val="26"/>
          <w:shd w:val="clear" w:color="auto" w:fill="FFFFFF"/>
        </w:rPr>
        <w:t xml:space="preserve"> </w:t>
      </w:r>
    </w:p>
    <w:p w14:paraId="79EBA4C8" w14:textId="77777777" w:rsidR="00E14A80" w:rsidRDefault="00E14A80" w:rsidP="00D516D0">
      <w:pPr>
        <w:spacing w:line="240" w:lineRule="auto"/>
        <w:ind w:left="-567" w:right="-710"/>
        <w:rPr>
          <w:rFonts w:cstheme="minorHAnsi"/>
          <w:color w:val="333333"/>
          <w:sz w:val="26"/>
          <w:szCs w:val="26"/>
          <w:shd w:val="clear" w:color="auto" w:fill="FFFFFF"/>
        </w:rPr>
      </w:pPr>
    </w:p>
    <w:p w14:paraId="2F0C403F" w14:textId="47557BC9" w:rsidR="0052547E" w:rsidRDefault="00697BCA" w:rsidP="003765CD">
      <w:pPr>
        <w:spacing w:line="240" w:lineRule="auto"/>
        <w:ind w:left="-567" w:right="-710"/>
        <w:rPr>
          <w:rFonts w:cstheme="minorHAnsi"/>
          <w:color w:val="333333"/>
          <w:sz w:val="26"/>
          <w:szCs w:val="26"/>
          <w:shd w:val="clear" w:color="auto" w:fill="FFFFFF"/>
        </w:rPr>
      </w:pPr>
      <w:r>
        <w:rPr>
          <w:rFonts w:cstheme="minorHAnsi"/>
          <w:color w:val="333333"/>
          <w:sz w:val="26"/>
          <w:szCs w:val="26"/>
          <w:shd w:val="clear" w:color="auto" w:fill="FFFFFF"/>
        </w:rPr>
        <w:t>F</w:t>
      </w:r>
      <w:r w:rsidR="00614F91">
        <w:rPr>
          <w:rFonts w:cstheme="minorHAnsi"/>
          <w:color w:val="333333"/>
          <w:sz w:val="26"/>
          <w:szCs w:val="26"/>
          <w:shd w:val="clear" w:color="auto" w:fill="FFFFFF"/>
        </w:rPr>
        <w:t xml:space="preserve">ace ao exposto, </w:t>
      </w:r>
      <w:r w:rsidR="0029001E">
        <w:rPr>
          <w:rFonts w:cstheme="minorHAnsi"/>
          <w:color w:val="333333"/>
          <w:sz w:val="26"/>
          <w:szCs w:val="26"/>
          <w:shd w:val="clear" w:color="auto" w:fill="FFFFFF"/>
        </w:rPr>
        <w:t>reclam</w:t>
      </w:r>
      <w:r w:rsidR="008873FF">
        <w:rPr>
          <w:rFonts w:cstheme="minorHAnsi"/>
          <w:color w:val="333333"/>
          <w:sz w:val="26"/>
          <w:szCs w:val="26"/>
          <w:shd w:val="clear" w:color="auto" w:fill="FFFFFF"/>
        </w:rPr>
        <w:t>amos</w:t>
      </w:r>
      <w:r w:rsidR="00614F91">
        <w:rPr>
          <w:rFonts w:cstheme="minorHAnsi"/>
          <w:color w:val="333333"/>
          <w:sz w:val="26"/>
          <w:szCs w:val="26"/>
          <w:shd w:val="clear" w:color="auto" w:fill="FFFFFF"/>
        </w:rPr>
        <w:t xml:space="preserve"> o deferimento desta</w:t>
      </w:r>
      <w:r w:rsidR="0029001E">
        <w:rPr>
          <w:rFonts w:cstheme="minorHAnsi"/>
          <w:color w:val="333333"/>
          <w:sz w:val="26"/>
          <w:szCs w:val="26"/>
          <w:shd w:val="clear" w:color="auto" w:fill="FFFFFF"/>
        </w:rPr>
        <w:t>, pleiteando que o Poder Executivo atent</w:t>
      </w:r>
      <w:r w:rsidR="00D73C18">
        <w:rPr>
          <w:rFonts w:cstheme="minorHAnsi"/>
          <w:color w:val="333333"/>
          <w:sz w:val="26"/>
          <w:szCs w:val="26"/>
          <w:shd w:val="clear" w:color="auto" w:fill="FFFFFF"/>
        </w:rPr>
        <w:t xml:space="preserve">e para </w:t>
      </w:r>
      <w:r w:rsidR="0029001E">
        <w:rPr>
          <w:rFonts w:cstheme="minorHAnsi"/>
          <w:color w:val="333333"/>
          <w:sz w:val="26"/>
          <w:szCs w:val="26"/>
          <w:shd w:val="clear" w:color="auto" w:fill="FFFFFF"/>
        </w:rPr>
        <w:t xml:space="preserve">os anseios dos </w:t>
      </w:r>
      <w:r w:rsidR="00D73C18">
        <w:rPr>
          <w:rFonts w:cstheme="minorHAnsi"/>
          <w:color w:val="333333"/>
          <w:sz w:val="26"/>
          <w:szCs w:val="26"/>
          <w:shd w:val="clear" w:color="auto" w:fill="FFFFFF"/>
        </w:rPr>
        <w:t>que frequentam a creche nova e</w:t>
      </w:r>
      <w:r w:rsidR="0029001E">
        <w:rPr>
          <w:rFonts w:cstheme="minorHAnsi"/>
          <w:color w:val="333333"/>
          <w:sz w:val="26"/>
          <w:szCs w:val="26"/>
          <w:shd w:val="clear" w:color="auto" w:fill="FFFFFF"/>
        </w:rPr>
        <w:t xml:space="preserve"> execute o que se indica, </w:t>
      </w:r>
      <w:r w:rsidR="003765CD">
        <w:rPr>
          <w:rFonts w:cstheme="minorHAnsi"/>
          <w:color w:val="333333"/>
          <w:sz w:val="26"/>
          <w:szCs w:val="26"/>
          <w:shd w:val="clear" w:color="auto" w:fill="FFFFFF"/>
        </w:rPr>
        <w:t xml:space="preserve">considerando </w:t>
      </w:r>
      <w:r w:rsidR="0029001E">
        <w:rPr>
          <w:rFonts w:cstheme="minorHAnsi"/>
          <w:color w:val="333333"/>
          <w:sz w:val="26"/>
          <w:szCs w:val="26"/>
          <w:shd w:val="clear" w:color="auto" w:fill="FFFFFF"/>
        </w:rPr>
        <w:t>tratar-se de pedido dos próprios</w:t>
      </w:r>
      <w:r w:rsidR="00614F91">
        <w:rPr>
          <w:rFonts w:cstheme="minorHAnsi"/>
          <w:color w:val="333333"/>
          <w:sz w:val="26"/>
          <w:szCs w:val="26"/>
          <w:shd w:val="clear" w:color="auto" w:fill="FFFFFF"/>
        </w:rPr>
        <w:t>.</w:t>
      </w:r>
    </w:p>
    <w:p w14:paraId="357A9BB9" w14:textId="77777777" w:rsidR="00D73C18" w:rsidRDefault="00D73C18" w:rsidP="003765CD">
      <w:pPr>
        <w:spacing w:line="240" w:lineRule="auto"/>
        <w:ind w:left="-567" w:right="-710"/>
        <w:rPr>
          <w:b/>
        </w:rPr>
      </w:pPr>
    </w:p>
    <w:p w14:paraId="04097E71" w14:textId="77777777" w:rsidR="00700F0F" w:rsidRDefault="00700F0F" w:rsidP="00BA4D8D">
      <w:pPr>
        <w:spacing w:line="240" w:lineRule="auto"/>
        <w:ind w:left="-426" w:right="-710"/>
        <w:jc w:val="center"/>
        <w:rPr>
          <w:b/>
        </w:rPr>
      </w:pPr>
    </w:p>
    <w:p w14:paraId="7B446873" w14:textId="77777777" w:rsidR="00BA4D8D" w:rsidRPr="005B00BC" w:rsidRDefault="00700F0F" w:rsidP="00BA4D8D">
      <w:pPr>
        <w:spacing w:line="240" w:lineRule="auto"/>
        <w:ind w:left="-426" w:right="-710"/>
        <w:jc w:val="center"/>
        <w:rPr>
          <w:b/>
        </w:rPr>
      </w:pPr>
      <w:r>
        <w:rPr>
          <w:b/>
        </w:rPr>
        <w:t>Ricardo Pereira Junqueira</w:t>
      </w:r>
    </w:p>
    <w:p w14:paraId="0827E9FD" w14:textId="680A2580" w:rsidR="007E617D" w:rsidRPr="005B07F6" w:rsidRDefault="00BA4D8D" w:rsidP="00BA4D8D">
      <w:pPr>
        <w:spacing w:line="240" w:lineRule="auto"/>
        <w:ind w:left="-426" w:right="-710"/>
        <w:jc w:val="center"/>
        <w:rPr>
          <w:sz w:val="26"/>
          <w:szCs w:val="26"/>
        </w:rPr>
      </w:pPr>
      <w:r w:rsidRPr="005B00BC">
        <w:rPr>
          <w:b/>
        </w:rPr>
        <w:t>Vereador</w:t>
      </w:r>
    </w:p>
    <w:sectPr w:rsidR="007E617D" w:rsidRPr="005B07F6" w:rsidSect="007E617D">
      <w:headerReference w:type="default" r:id="rId7"/>
      <w:footerReference w:type="default" r:id="rId8"/>
      <w:pgSz w:w="11906" w:h="16838"/>
      <w:pgMar w:top="3403" w:right="1701" w:bottom="142" w:left="1701" w:header="227" w:footer="38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04A5" w14:textId="77777777" w:rsidR="00565C43" w:rsidRDefault="00565C43" w:rsidP="00A314EA">
      <w:pPr>
        <w:spacing w:line="240" w:lineRule="auto"/>
      </w:pPr>
      <w:r>
        <w:separator/>
      </w:r>
    </w:p>
  </w:endnote>
  <w:endnote w:type="continuationSeparator" w:id="0">
    <w:p w14:paraId="3EE943AF" w14:textId="77777777" w:rsidR="00565C43" w:rsidRDefault="00565C43" w:rsidP="00A31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383" w14:textId="77777777" w:rsidR="0059026D" w:rsidRDefault="00382860" w:rsidP="0051551F">
    <w:pPr>
      <w:pStyle w:val="Rodap"/>
      <w:tabs>
        <w:tab w:val="clear" w:pos="8504"/>
        <w:tab w:val="right" w:pos="9072"/>
      </w:tabs>
      <w:ind w:left="-709" w:right="-568"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007056B9" wp14:editId="2E2C3527">
              <wp:simplePos x="0" y="0"/>
              <wp:positionH relativeFrom="column">
                <wp:posOffset>-280035</wp:posOffset>
              </wp:positionH>
              <wp:positionV relativeFrom="page">
                <wp:posOffset>10186670</wp:posOffset>
              </wp:positionV>
              <wp:extent cx="6151880" cy="0"/>
              <wp:effectExtent l="0" t="19050" r="20320" b="19050"/>
              <wp:wrapNone/>
              <wp:docPr id="18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188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9C5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05pt;margin-top:802.1pt;width:484.4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" strokecolor="#00b050" strokeweight="3.25pt">
              <w10:wrap anchory="page"/>
            </v:shape>
          </w:pict>
        </mc:Fallback>
      </mc:AlternateContent>
    </w:r>
  </w:p>
  <w:p w14:paraId="60028786" w14:textId="77777777" w:rsidR="0059026D" w:rsidRPr="0051551F" w:rsidRDefault="0059026D" w:rsidP="0010524B">
    <w:pPr>
      <w:pStyle w:val="Rodap"/>
      <w:tabs>
        <w:tab w:val="clear" w:pos="4252"/>
        <w:tab w:val="clear" w:pos="8504"/>
      </w:tabs>
      <w:ind w:left="-426" w:right="-852"/>
      <w:jc w:val="center"/>
      <w:rPr>
        <w:b/>
      </w:rPr>
    </w:pPr>
    <w:r w:rsidRPr="0051551F">
      <w:rPr>
        <w:b/>
        <w:sz w:val="18"/>
        <w:szCs w:val="18"/>
      </w:rPr>
      <w:t xml:space="preserve">Av. Marechal Rondon, 560, Centro, </w:t>
    </w:r>
    <w:r>
      <w:rPr>
        <w:b/>
        <w:sz w:val="18"/>
        <w:szCs w:val="18"/>
      </w:rPr>
      <w:t xml:space="preserve">Tel. (65) 3225 1166 </w:t>
    </w:r>
    <w:r w:rsidRPr="0051551F">
      <w:rPr>
        <w:b/>
        <w:sz w:val="18"/>
        <w:szCs w:val="18"/>
      </w:rPr>
      <w:t>Porto Esperidião – MT|Site:ww</w:t>
    </w:r>
    <w:r>
      <w:rPr>
        <w:b/>
        <w:sz w:val="18"/>
        <w:szCs w:val="18"/>
      </w:rPr>
      <w:t>w</w:t>
    </w:r>
    <w:r w:rsidRPr="0051551F">
      <w:rPr>
        <w:b/>
        <w:sz w:val="18"/>
        <w:szCs w:val="18"/>
      </w:rPr>
      <w:t>.camaraportoesperidiao.mt.gov.br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E00E" w14:textId="77777777" w:rsidR="00565C43" w:rsidRDefault="00565C43" w:rsidP="00A314EA">
      <w:pPr>
        <w:spacing w:line="240" w:lineRule="auto"/>
      </w:pPr>
      <w:r>
        <w:separator/>
      </w:r>
    </w:p>
  </w:footnote>
  <w:footnote w:type="continuationSeparator" w:id="0">
    <w:p w14:paraId="2D418870" w14:textId="77777777" w:rsidR="00565C43" w:rsidRDefault="00565C43" w:rsidP="00A31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56BF" w14:textId="77777777" w:rsidR="0059026D" w:rsidRDefault="00382860" w:rsidP="00A314EA">
    <w:pPr>
      <w:pStyle w:val="Cabealho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8EC133" wp14:editId="1096A5DC">
              <wp:simplePos x="0" y="0"/>
              <wp:positionH relativeFrom="column">
                <wp:posOffset>4530090</wp:posOffset>
              </wp:positionH>
              <wp:positionV relativeFrom="paragraph">
                <wp:posOffset>141605</wp:posOffset>
              </wp:positionV>
              <wp:extent cx="1285875" cy="1285875"/>
              <wp:effectExtent l="0" t="0" r="28575" b="28575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5875" cy="1285875"/>
                      </a:xfrm>
                      <a:prstGeom prst="ellips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A9449" w14:textId="77777777" w:rsidR="005B4597" w:rsidRPr="002E66EB" w:rsidRDefault="005B4597" w:rsidP="005B4597">
                          <w:pPr>
                            <w:spacing w:line="240" w:lineRule="auto"/>
                            <w:ind w:left="-142" w:right="-146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2E66EB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Indicação</w:t>
                          </w:r>
                        </w:p>
                        <w:p w14:paraId="4CD7A3CA" w14:textId="7D5E25C1" w:rsidR="005B4597" w:rsidRPr="005B4597" w:rsidRDefault="00D516D0" w:rsidP="005B4597">
                          <w:pPr>
                            <w:spacing w:line="240" w:lineRule="auto"/>
                            <w:ind w:left="-142" w:right="-146"/>
                            <w:jc w:val="center"/>
                            <w:rPr>
                              <w:b/>
                              <w:color w:val="0070C0"/>
                              <w:sz w:val="64"/>
                              <w:szCs w:val="64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64"/>
                              <w:szCs w:val="64"/>
                              <w:u w:val="single"/>
                            </w:rPr>
                            <w:t>6</w:t>
                          </w:r>
                          <w:r w:rsidR="003665D1">
                            <w:rPr>
                              <w:b/>
                              <w:color w:val="0070C0"/>
                              <w:sz w:val="64"/>
                              <w:szCs w:val="64"/>
                              <w:u w:val="single"/>
                            </w:rPr>
                            <w:t>7</w:t>
                          </w:r>
                        </w:p>
                        <w:p w14:paraId="07B34C2F" w14:textId="6ED519B6" w:rsidR="005B4597" w:rsidRPr="005B4597" w:rsidRDefault="00F26899" w:rsidP="005B4597">
                          <w:pPr>
                            <w:spacing w:line="240" w:lineRule="auto"/>
                            <w:ind w:left="-142" w:right="-146"/>
                            <w:jc w:val="center"/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202</w:t>
                          </w:r>
                          <w:r w:rsidR="00097D79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047E6BB6" w14:textId="77777777" w:rsidR="005B4597" w:rsidRPr="005B4597" w:rsidRDefault="005B4597" w:rsidP="005B4597">
                          <w:pPr>
                            <w:ind w:left="-142" w:right="-146"/>
                            <w:jc w:val="center"/>
                            <w:rPr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58EC133" id="Elipse 1" o:spid="_x0000_s1026" style="position:absolute;left:0;text-align:left;margin-left:356.7pt;margin-top:11.15pt;width:101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" fillcolor="white [3201]" strokecolor="#00b0f0" strokeweight="2pt">
              <v:path arrowok="t"/>
              <v:textbox>
                <w:txbxContent>
                  <w:p w14:paraId="6CBA9449" w14:textId="77777777" w:rsidR="005B4597" w:rsidRPr="002E66EB" w:rsidRDefault="005B4597" w:rsidP="005B4597">
                    <w:pPr>
                      <w:spacing w:line="240" w:lineRule="auto"/>
                      <w:ind w:left="-142" w:right="-146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2E66EB">
                      <w:rPr>
                        <w:b/>
                        <w:color w:val="0070C0"/>
                        <w:sz w:val="20"/>
                        <w:szCs w:val="20"/>
                      </w:rPr>
                      <w:t>Indicação</w:t>
                    </w:r>
                  </w:p>
                  <w:p w14:paraId="4CD7A3CA" w14:textId="7D5E25C1" w:rsidR="005B4597" w:rsidRPr="005B4597" w:rsidRDefault="00D516D0" w:rsidP="005B4597">
                    <w:pPr>
                      <w:spacing w:line="240" w:lineRule="auto"/>
                      <w:ind w:left="-142" w:right="-146"/>
                      <w:jc w:val="center"/>
                      <w:rPr>
                        <w:b/>
                        <w:color w:val="0070C0"/>
                        <w:sz w:val="64"/>
                        <w:szCs w:val="64"/>
                        <w:u w:val="single"/>
                      </w:rPr>
                    </w:pPr>
                    <w:r>
                      <w:rPr>
                        <w:b/>
                        <w:color w:val="0070C0"/>
                        <w:sz w:val="64"/>
                        <w:szCs w:val="64"/>
                        <w:u w:val="single"/>
                      </w:rPr>
                      <w:t>6</w:t>
                    </w:r>
                    <w:r w:rsidR="003665D1">
                      <w:rPr>
                        <w:b/>
                        <w:color w:val="0070C0"/>
                        <w:sz w:val="64"/>
                        <w:szCs w:val="64"/>
                        <w:u w:val="single"/>
                      </w:rPr>
                      <w:t>7</w:t>
                    </w:r>
                  </w:p>
                  <w:p w14:paraId="07B34C2F" w14:textId="6ED519B6" w:rsidR="005B4597" w:rsidRPr="005B4597" w:rsidRDefault="00F26899" w:rsidP="005B4597">
                    <w:pPr>
                      <w:spacing w:line="240" w:lineRule="auto"/>
                      <w:ind w:left="-142" w:right="-146"/>
                      <w:jc w:val="center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70C0"/>
                        <w:sz w:val="24"/>
                        <w:szCs w:val="24"/>
                      </w:rPr>
                      <w:t>202</w:t>
                    </w:r>
                    <w:r w:rsidR="00097D79">
                      <w:rPr>
                        <w:b/>
                        <w:color w:val="0070C0"/>
                        <w:sz w:val="24"/>
                        <w:szCs w:val="24"/>
                      </w:rPr>
                      <w:t>2</w:t>
                    </w:r>
                  </w:p>
                  <w:p w14:paraId="047E6BB6" w14:textId="77777777" w:rsidR="005B4597" w:rsidRPr="005B4597" w:rsidRDefault="005B4597" w:rsidP="005B4597">
                    <w:pPr>
                      <w:ind w:left="-142" w:right="-146"/>
                      <w:jc w:val="center"/>
                      <w:rPr>
                        <w:b/>
                        <w:color w:val="0070C0"/>
                        <w:sz w:val="16"/>
                        <w:szCs w:val="16"/>
                      </w:rPr>
                    </w:pPr>
                  </w:p>
                </w:txbxContent>
              </v:textbox>
            </v:oval>
          </w:pict>
        </mc:Fallback>
      </mc:AlternateContent>
    </w:r>
    <w:r w:rsidR="0059026D" w:rsidRPr="008F687C">
      <w:rPr>
        <w:rFonts w:ascii="Century Gothic" w:hAnsi="Century Gothic"/>
        <w:b/>
        <w:noProof/>
        <w:sz w:val="18"/>
        <w:szCs w:val="18"/>
        <w:lang w:eastAsia="pt-BR"/>
      </w:rPr>
      <w:drawing>
        <wp:anchor distT="0" distB="0" distL="114300" distR="114300" simplePos="0" relativeHeight="251658752" behindDoc="0" locked="0" layoutInCell="1" allowOverlap="1" wp14:anchorId="7E65A4B6" wp14:editId="1C6CD860">
          <wp:simplePos x="0" y="0"/>
          <wp:positionH relativeFrom="column">
            <wp:posOffset>2415540</wp:posOffset>
          </wp:positionH>
          <wp:positionV relativeFrom="paragraph">
            <wp:posOffset>102870</wp:posOffset>
          </wp:positionV>
          <wp:extent cx="849630" cy="981075"/>
          <wp:effectExtent l="0" t="0" r="7620" b="9525"/>
          <wp:wrapNone/>
          <wp:docPr id="12" name="Imagem 1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63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CCD101" w14:textId="77777777" w:rsidR="0059026D" w:rsidRDefault="0059026D" w:rsidP="00A314EA">
    <w:pPr>
      <w:pStyle w:val="Cabealho"/>
      <w:jc w:val="center"/>
      <w:rPr>
        <w:rFonts w:ascii="Century Gothic" w:hAnsi="Century Gothic"/>
        <w:b/>
        <w:sz w:val="18"/>
        <w:szCs w:val="18"/>
      </w:rPr>
    </w:pPr>
  </w:p>
  <w:p w14:paraId="577AD141" w14:textId="77777777" w:rsidR="0059026D" w:rsidRDefault="0059026D" w:rsidP="00A314EA">
    <w:pPr>
      <w:pStyle w:val="Cabealho"/>
      <w:jc w:val="center"/>
      <w:rPr>
        <w:rFonts w:ascii="Century Gothic" w:hAnsi="Century Gothic"/>
        <w:b/>
        <w:sz w:val="18"/>
        <w:szCs w:val="18"/>
      </w:rPr>
    </w:pPr>
  </w:p>
  <w:p w14:paraId="1DBA85CE" w14:textId="77777777" w:rsidR="0059026D" w:rsidRDefault="0059026D" w:rsidP="00A314EA">
    <w:pPr>
      <w:pStyle w:val="Cabealho"/>
      <w:jc w:val="center"/>
      <w:rPr>
        <w:rFonts w:ascii="Century Gothic" w:hAnsi="Century Gothic"/>
        <w:b/>
        <w:sz w:val="18"/>
        <w:szCs w:val="18"/>
      </w:rPr>
    </w:pPr>
  </w:p>
  <w:p w14:paraId="17ABE57D" w14:textId="77777777" w:rsidR="0059026D" w:rsidRDefault="0059026D" w:rsidP="00A314EA">
    <w:pPr>
      <w:pStyle w:val="Cabealho"/>
      <w:jc w:val="center"/>
      <w:rPr>
        <w:rFonts w:ascii="Century Gothic" w:hAnsi="Century Gothic"/>
        <w:b/>
        <w:sz w:val="18"/>
        <w:szCs w:val="18"/>
      </w:rPr>
    </w:pPr>
  </w:p>
  <w:p w14:paraId="388FA1FC" w14:textId="77777777" w:rsidR="0059026D" w:rsidRDefault="0059026D" w:rsidP="00A314EA">
    <w:pPr>
      <w:pStyle w:val="Cabealho"/>
      <w:jc w:val="center"/>
      <w:rPr>
        <w:rFonts w:ascii="Century Gothic" w:hAnsi="Century Gothic"/>
        <w:b/>
        <w:sz w:val="18"/>
        <w:szCs w:val="18"/>
      </w:rPr>
    </w:pPr>
  </w:p>
  <w:p w14:paraId="79461583" w14:textId="77777777" w:rsidR="0059026D" w:rsidRDefault="0059026D" w:rsidP="00A314EA">
    <w:pPr>
      <w:pStyle w:val="Cabealho"/>
      <w:jc w:val="center"/>
      <w:rPr>
        <w:rFonts w:ascii="Century Gothic" w:hAnsi="Century Gothic"/>
        <w:b/>
        <w:sz w:val="18"/>
        <w:szCs w:val="18"/>
      </w:rPr>
    </w:pPr>
  </w:p>
  <w:p w14:paraId="10B4420C" w14:textId="77777777" w:rsidR="0059026D" w:rsidRDefault="0059026D" w:rsidP="00E95F5D">
    <w:pPr>
      <w:pStyle w:val="Cabealho"/>
      <w:tabs>
        <w:tab w:val="clear" w:pos="4252"/>
        <w:tab w:val="clear" w:pos="8504"/>
      </w:tabs>
      <w:ind w:left="-397" w:right="-397"/>
      <w:jc w:val="center"/>
      <w:rPr>
        <w:rFonts w:ascii="Century Gothic" w:hAnsi="Century Gothic"/>
        <w:b/>
        <w:sz w:val="18"/>
        <w:szCs w:val="18"/>
      </w:rPr>
    </w:pPr>
  </w:p>
  <w:p w14:paraId="6E5678C9" w14:textId="77777777" w:rsidR="0059026D" w:rsidRPr="001267D0" w:rsidRDefault="0059026D" w:rsidP="00E95F5D">
    <w:pPr>
      <w:pStyle w:val="Cabealho"/>
      <w:tabs>
        <w:tab w:val="clear" w:pos="4252"/>
        <w:tab w:val="clear" w:pos="8504"/>
      </w:tabs>
      <w:ind w:left="-426" w:right="-710"/>
      <w:jc w:val="center"/>
      <w:rPr>
        <w:rFonts w:ascii="Eras Bold ITC" w:hAnsi="Eras Bold ITC"/>
        <w:sz w:val="18"/>
        <w:szCs w:val="18"/>
      </w:rPr>
    </w:pPr>
    <w:r w:rsidRPr="001267D0">
      <w:rPr>
        <w:rFonts w:ascii="Eras Bold ITC" w:hAnsi="Eras Bold ITC"/>
        <w:sz w:val="18"/>
        <w:szCs w:val="18"/>
      </w:rPr>
      <w:t>Estado de Mato Grosso</w:t>
    </w:r>
  </w:p>
  <w:p w14:paraId="06649A3A" w14:textId="77777777" w:rsidR="0059026D" w:rsidRPr="00E95F5D" w:rsidRDefault="0059026D" w:rsidP="00E95F5D">
    <w:pPr>
      <w:pStyle w:val="Cabealho"/>
      <w:tabs>
        <w:tab w:val="clear" w:pos="4252"/>
        <w:tab w:val="clear" w:pos="8504"/>
      </w:tabs>
      <w:ind w:left="-426" w:right="-710"/>
      <w:jc w:val="center"/>
      <w:rPr>
        <w:rFonts w:ascii="Century Gothic" w:hAnsi="Century Gothic"/>
        <w:b/>
        <w:sz w:val="4"/>
        <w:szCs w:val="4"/>
      </w:rPr>
    </w:pPr>
  </w:p>
  <w:p w14:paraId="5C7D696D" w14:textId="77777777" w:rsidR="0059026D" w:rsidRPr="001267D0" w:rsidRDefault="0059026D" w:rsidP="00E95F5D">
    <w:pPr>
      <w:pStyle w:val="Cabealho"/>
      <w:tabs>
        <w:tab w:val="clear" w:pos="4252"/>
        <w:tab w:val="clear" w:pos="8504"/>
      </w:tabs>
      <w:ind w:left="-426" w:right="-710"/>
      <w:jc w:val="center"/>
      <w:rPr>
        <w:rFonts w:ascii="Eras Bold ITC" w:hAnsi="Eras Bold ITC"/>
        <w:sz w:val="36"/>
        <w:szCs w:val="36"/>
      </w:rPr>
    </w:pPr>
    <w:r w:rsidRPr="001267D0">
      <w:rPr>
        <w:rFonts w:ascii="Eras Bold ITC" w:hAnsi="Eras Bold ITC"/>
        <w:sz w:val="36"/>
        <w:szCs w:val="36"/>
      </w:rPr>
      <w:t>Poder Legislativo</w:t>
    </w:r>
  </w:p>
  <w:p w14:paraId="524269F1" w14:textId="77777777" w:rsidR="0059026D" w:rsidRPr="00E95F5D" w:rsidRDefault="0059026D" w:rsidP="00E95F5D">
    <w:pPr>
      <w:pStyle w:val="Cabealho"/>
      <w:tabs>
        <w:tab w:val="clear" w:pos="4252"/>
        <w:tab w:val="clear" w:pos="8504"/>
      </w:tabs>
      <w:ind w:left="-426" w:right="-710"/>
      <w:jc w:val="center"/>
      <w:rPr>
        <w:rFonts w:ascii="Century Gothic" w:hAnsi="Century Gothic"/>
        <w:b/>
        <w:sz w:val="2"/>
        <w:szCs w:val="2"/>
      </w:rPr>
    </w:pPr>
  </w:p>
  <w:p w14:paraId="58E7193E" w14:textId="77777777" w:rsidR="0059026D" w:rsidRPr="001267D0" w:rsidRDefault="00382860" w:rsidP="00E95F5D">
    <w:pPr>
      <w:pStyle w:val="Cabealho"/>
      <w:tabs>
        <w:tab w:val="clear" w:pos="4252"/>
        <w:tab w:val="clear" w:pos="8504"/>
      </w:tabs>
      <w:ind w:left="-426" w:right="-710"/>
      <w:jc w:val="center"/>
      <w:rPr>
        <w:rFonts w:ascii="Eras Bold ITC" w:hAnsi="Eras Bold ITC"/>
        <w:b/>
        <w:color w:val="00B050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16B590E7" wp14:editId="4E849FF8">
              <wp:simplePos x="0" y="0"/>
              <wp:positionH relativeFrom="column">
                <wp:posOffset>-280035</wp:posOffset>
              </wp:positionH>
              <wp:positionV relativeFrom="page">
                <wp:posOffset>2068194</wp:posOffset>
              </wp:positionV>
              <wp:extent cx="6151880" cy="0"/>
              <wp:effectExtent l="0" t="19050" r="2032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188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B08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05pt;margin-top:162.85pt;width:484.4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" strokecolor="#00b050" strokeweight="3.25pt">
              <w10:wrap anchory="page"/>
            </v:shape>
          </w:pict>
        </mc:Fallback>
      </mc:AlternateContent>
    </w:r>
    <w:r>
      <w:rPr>
        <w:rFonts w:ascii="Eras Bold ITC" w:hAnsi="Eras Bold ITC"/>
        <w:noProof/>
        <w:sz w:val="40"/>
        <w:szCs w:val="40"/>
        <w:lang w:eastAsia="pt-B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0F9D3D2" wp14:editId="1B3FFA41">
              <wp:simplePos x="0" y="0"/>
              <wp:positionH relativeFrom="column">
                <wp:posOffset>-280035</wp:posOffset>
              </wp:positionH>
              <wp:positionV relativeFrom="page">
                <wp:posOffset>2125979</wp:posOffset>
              </wp:positionV>
              <wp:extent cx="6151880" cy="0"/>
              <wp:effectExtent l="0" t="19050" r="39370" b="381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18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8FE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3B3D5" id="AutoShape 1" o:spid="_x0000_s1026" type="#_x0000_t32" style="position:absolute;margin-left:-22.05pt;margin-top:167.4pt;width:484.4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" strokecolor="#e8fe16" strokeweight="4pt">
              <w10:wrap anchory="page"/>
            </v:shape>
          </w:pict>
        </mc:Fallback>
      </mc:AlternateContent>
    </w:r>
    <w:r w:rsidR="0059026D" w:rsidRPr="001267D0">
      <w:rPr>
        <w:rFonts w:ascii="Eras Bold ITC" w:hAnsi="Eras Bold ITC"/>
        <w:b/>
        <w:sz w:val="40"/>
        <w:szCs w:val="40"/>
      </w:rPr>
      <w:t>CÂMARA MUNICIPAL DE PORTO ESPERIDIÃO</w:t>
    </w:r>
  </w:p>
  <w:p w14:paraId="34C03F6F" w14:textId="77777777" w:rsidR="0059026D" w:rsidRPr="00A314EA" w:rsidRDefault="0059026D" w:rsidP="00A314EA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93"/>
    <w:multiLevelType w:val="hybridMultilevel"/>
    <w:tmpl w:val="6D5CC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307"/>
    <w:multiLevelType w:val="multilevel"/>
    <w:tmpl w:val="BBD2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0284043">
    <w:abstractNumId w:val="0"/>
  </w:num>
  <w:num w:numId="2" w16cid:durableId="1352494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A"/>
    <w:rsid w:val="00001141"/>
    <w:rsid w:val="00004DAA"/>
    <w:rsid w:val="000077D5"/>
    <w:rsid w:val="000168D8"/>
    <w:rsid w:val="00016FB2"/>
    <w:rsid w:val="00031E7B"/>
    <w:rsid w:val="0004057A"/>
    <w:rsid w:val="000438BE"/>
    <w:rsid w:val="00050F76"/>
    <w:rsid w:val="00057DB2"/>
    <w:rsid w:val="00061E9A"/>
    <w:rsid w:val="00066393"/>
    <w:rsid w:val="00070B22"/>
    <w:rsid w:val="00071231"/>
    <w:rsid w:val="00075E0F"/>
    <w:rsid w:val="000852B5"/>
    <w:rsid w:val="000864CF"/>
    <w:rsid w:val="00097D79"/>
    <w:rsid w:val="000A5365"/>
    <w:rsid w:val="000A5F4F"/>
    <w:rsid w:val="000B4F25"/>
    <w:rsid w:val="000C34D5"/>
    <w:rsid w:val="000E0173"/>
    <w:rsid w:val="000F6FFA"/>
    <w:rsid w:val="00100169"/>
    <w:rsid w:val="001020A9"/>
    <w:rsid w:val="0010524B"/>
    <w:rsid w:val="0010717E"/>
    <w:rsid w:val="001107C5"/>
    <w:rsid w:val="00126702"/>
    <w:rsid w:val="001267D0"/>
    <w:rsid w:val="001368D7"/>
    <w:rsid w:val="00156BBE"/>
    <w:rsid w:val="00161961"/>
    <w:rsid w:val="001624B9"/>
    <w:rsid w:val="001761EA"/>
    <w:rsid w:val="00176BFE"/>
    <w:rsid w:val="00182D88"/>
    <w:rsid w:val="00192B94"/>
    <w:rsid w:val="001B4944"/>
    <w:rsid w:val="001D2D87"/>
    <w:rsid w:val="001F1615"/>
    <w:rsid w:val="001F4C5C"/>
    <w:rsid w:val="00206B8F"/>
    <w:rsid w:val="00213676"/>
    <w:rsid w:val="0023419D"/>
    <w:rsid w:val="00235C71"/>
    <w:rsid w:val="0024443F"/>
    <w:rsid w:val="00255B34"/>
    <w:rsid w:val="002569B2"/>
    <w:rsid w:val="002627C8"/>
    <w:rsid w:val="002761B0"/>
    <w:rsid w:val="0028253F"/>
    <w:rsid w:val="00282949"/>
    <w:rsid w:val="00286958"/>
    <w:rsid w:val="00286BBA"/>
    <w:rsid w:val="0029001E"/>
    <w:rsid w:val="0029709D"/>
    <w:rsid w:val="002B638C"/>
    <w:rsid w:val="002D46C9"/>
    <w:rsid w:val="002E1978"/>
    <w:rsid w:val="002E66EB"/>
    <w:rsid w:val="002F08AF"/>
    <w:rsid w:val="00302349"/>
    <w:rsid w:val="003057C7"/>
    <w:rsid w:val="00317ADB"/>
    <w:rsid w:val="0032099A"/>
    <w:rsid w:val="00325DCD"/>
    <w:rsid w:val="00333BBD"/>
    <w:rsid w:val="003443B6"/>
    <w:rsid w:val="00345470"/>
    <w:rsid w:val="003545E1"/>
    <w:rsid w:val="00364155"/>
    <w:rsid w:val="003665D1"/>
    <w:rsid w:val="003736E9"/>
    <w:rsid w:val="00375B7D"/>
    <w:rsid w:val="003765CD"/>
    <w:rsid w:val="00381243"/>
    <w:rsid w:val="00382860"/>
    <w:rsid w:val="00392186"/>
    <w:rsid w:val="003C4504"/>
    <w:rsid w:val="003D49D5"/>
    <w:rsid w:val="003F128A"/>
    <w:rsid w:val="003F4855"/>
    <w:rsid w:val="00404157"/>
    <w:rsid w:val="00417D2C"/>
    <w:rsid w:val="00423F34"/>
    <w:rsid w:val="0043247D"/>
    <w:rsid w:val="00440D11"/>
    <w:rsid w:val="00442DB6"/>
    <w:rsid w:val="0044763B"/>
    <w:rsid w:val="0045695B"/>
    <w:rsid w:val="00457AA8"/>
    <w:rsid w:val="00467D8E"/>
    <w:rsid w:val="00480E32"/>
    <w:rsid w:val="0048213D"/>
    <w:rsid w:val="0048214C"/>
    <w:rsid w:val="004849E3"/>
    <w:rsid w:val="00492C38"/>
    <w:rsid w:val="00493EF1"/>
    <w:rsid w:val="004A2656"/>
    <w:rsid w:val="004B2CA3"/>
    <w:rsid w:val="004D0AFA"/>
    <w:rsid w:val="004D1626"/>
    <w:rsid w:val="00513F52"/>
    <w:rsid w:val="0051551F"/>
    <w:rsid w:val="00516CCE"/>
    <w:rsid w:val="0052547E"/>
    <w:rsid w:val="00546D69"/>
    <w:rsid w:val="005533C8"/>
    <w:rsid w:val="0056324C"/>
    <w:rsid w:val="00564DCE"/>
    <w:rsid w:val="00565C43"/>
    <w:rsid w:val="005859CB"/>
    <w:rsid w:val="0058773B"/>
    <w:rsid w:val="0059026D"/>
    <w:rsid w:val="005970A1"/>
    <w:rsid w:val="005A4077"/>
    <w:rsid w:val="005B00BC"/>
    <w:rsid w:val="005B07F6"/>
    <w:rsid w:val="005B33DD"/>
    <w:rsid w:val="005B4597"/>
    <w:rsid w:val="005B797D"/>
    <w:rsid w:val="005D02A2"/>
    <w:rsid w:val="005D19AB"/>
    <w:rsid w:val="005D2F53"/>
    <w:rsid w:val="005F3BCF"/>
    <w:rsid w:val="0060010E"/>
    <w:rsid w:val="00602337"/>
    <w:rsid w:val="006028A7"/>
    <w:rsid w:val="00602EDC"/>
    <w:rsid w:val="00604A4A"/>
    <w:rsid w:val="0061347A"/>
    <w:rsid w:val="00614F91"/>
    <w:rsid w:val="00621A33"/>
    <w:rsid w:val="00626352"/>
    <w:rsid w:val="00634D70"/>
    <w:rsid w:val="0063667B"/>
    <w:rsid w:val="00651AAA"/>
    <w:rsid w:val="00651E10"/>
    <w:rsid w:val="00657EF0"/>
    <w:rsid w:val="00660BBC"/>
    <w:rsid w:val="00671CD0"/>
    <w:rsid w:val="006750CD"/>
    <w:rsid w:val="00684D69"/>
    <w:rsid w:val="00685024"/>
    <w:rsid w:val="006864F6"/>
    <w:rsid w:val="00687F08"/>
    <w:rsid w:val="00697805"/>
    <w:rsid w:val="00697BCA"/>
    <w:rsid w:val="006B11CC"/>
    <w:rsid w:val="006B47A5"/>
    <w:rsid w:val="006B71E2"/>
    <w:rsid w:val="006C2FA8"/>
    <w:rsid w:val="006C3C39"/>
    <w:rsid w:val="006F12C1"/>
    <w:rsid w:val="006F2815"/>
    <w:rsid w:val="00700F0F"/>
    <w:rsid w:val="00703756"/>
    <w:rsid w:val="00723645"/>
    <w:rsid w:val="00740501"/>
    <w:rsid w:val="0075338D"/>
    <w:rsid w:val="00753F7C"/>
    <w:rsid w:val="007610AB"/>
    <w:rsid w:val="007638B7"/>
    <w:rsid w:val="007676E0"/>
    <w:rsid w:val="0078400C"/>
    <w:rsid w:val="00784057"/>
    <w:rsid w:val="00786E43"/>
    <w:rsid w:val="007A66DE"/>
    <w:rsid w:val="007C5DC2"/>
    <w:rsid w:val="007C5FAE"/>
    <w:rsid w:val="007C6199"/>
    <w:rsid w:val="007C6B07"/>
    <w:rsid w:val="007D45FA"/>
    <w:rsid w:val="007E47E9"/>
    <w:rsid w:val="007E617D"/>
    <w:rsid w:val="007F34F8"/>
    <w:rsid w:val="007F4E49"/>
    <w:rsid w:val="007F518C"/>
    <w:rsid w:val="007F7B49"/>
    <w:rsid w:val="00800E90"/>
    <w:rsid w:val="00802CBD"/>
    <w:rsid w:val="00806A22"/>
    <w:rsid w:val="00816A96"/>
    <w:rsid w:val="00821727"/>
    <w:rsid w:val="0083235F"/>
    <w:rsid w:val="0084461C"/>
    <w:rsid w:val="0084762B"/>
    <w:rsid w:val="00865838"/>
    <w:rsid w:val="008722D9"/>
    <w:rsid w:val="008723A9"/>
    <w:rsid w:val="008873FF"/>
    <w:rsid w:val="00893AF3"/>
    <w:rsid w:val="00894AE2"/>
    <w:rsid w:val="00896035"/>
    <w:rsid w:val="008975DB"/>
    <w:rsid w:val="00897608"/>
    <w:rsid w:val="008B1424"/>
    <w:rsid w:val="008C7A6F"/>
    <w:rsid w:val="008D2B9D"/>
    <w:rsid w:val="008E1101"/>
    <w:rsid w:val="008F687C"/>
    <w:rsid w:val="008F71C8"/>
    <w:rsid w:val="00902483"/>
    <w:rsid w:val="00917A56"/>
    <w:rsid w:val="009248E9"/>
    <w:rsid w:val="009353F0"/>
    <w:rsid w:val="00941CBF"/>
    <w:rsid w:val="009436AA"/>
    <w:rsid w:val="0095297E"/>
    <w:rsid w:val="009537B4"/>
    <w:rsid w:val="00955A4E"/>
    <w:rsid w:val="00957833"/>
    <w:rsid w:val="00957D2C"/>
    <w:rsid w:val="0097624D"/>
    <w:rsid w:val="009807D7"/>
    <w:rsid w:val="009853AF"/>
    <w:rsid w:val="00990C36"/>
    <w:rsid w:val="0099193D"/>
    <w:rsid w:val="009A2CBD"/>
    <w:rsid w:val="009B0C75"/>
    <w:rsid w:val="009B6431"/>
    <w:rsid w:val="009B75DD"/>
    <w:rsid w:val="009D03FE"/>
    <w:rsid w:val="009D66DD"/>
    <w:rsid w:val="009D7511"/>
    <w:rsid w:val="009E0BBB"/>
    <w:rsid w:val="009E1446"/>
    <w:rsid w:val="009E58C7"/>
    <w:rsid w:val="009F3802"/>
    <w:rsid w:val="009F4583"/>
    <w:rsid w:val="009F6EE4"/>
    <w:rsid w:val="00A01FD3"/>
    <w:rsid w:val="00A07BF4"/>
    <w:rsid w:val="00A11E1D"/>
    <w:rsid w:val="00A160F3"/>
    <w:rsid w:val="00A314EA"/>
    <w:rsid w:val="00A41EF2"/>
    <w:rsid w:val="00A43176"/>
    <w:rsid w:val="00A763C1"/>
    <w:rsid w:val="00AA04EC"/>
    <w:rsid w:val="00AB18CB"/>
    <w:rsid w:val="00AB6E75"/>
    <w:rsid w:val="00AC13E3"/>
    <w:rsid w:val="00AD0DCC"/>
    <w:rsid w:val="00AE507F"/>
    <w:rsid w:val="00AF0C45"/>
    <w:rsid w:val="00B1165A"/>
    <w:rsid w:val="00B12849"/>
    <w:rsid w:val="00B20DC6"/>
    <w:rsid w:val="00B2225C"/>
    <w:rsid w:val="00B3692E"/>
    <w:rsid w:val="00B378C4"/>
    <w:rsid w:val="00B41440"/>
    <w:rsid w:val="00B41699"/>
    <w:rsid w:val="00B41884"/>
    <w:rsid w:val="00B42CC8"/>
    <w:rsid w:val="00B55403"/>
    <w:rsid w:val="00B64FE2"/>
    <w:rsid w:val="00B77ED4"/>
    <w:rsid w:val="00B851DC"/>
    <w:rsid w:val="00B85A1F"/>
    <w:rsid w:val="00B9262A"/>
    <w:rsid w:val="00B950E4"/>
    <w:rsid w:val="00BA408F"/>
    <w:rsid w:val="00BA4D8D"/>
    <w:rsid w:val="00BA5737"/>
    <w:rsid w:val="00BB0DB0"/>
    <w:rsid w:val="00BC0CBA"/>
    <w:rsid w:val="00BE0BF4"/>
    <w:rsid w:val="00BE3A35"/>
    <w:rsid w:val="00BE6CA3"/>
    <w:rsid w:val="00BF48B1"/>
    <w:rsid w:val="00BF5D3A"/>
    <w:rsid w:val="00C02925"/>
    <w:rsid w:val="00C13DB1"/>
    <w:rsid w:val="00C16378"/>
    <w:rsid w:val="00C17494"/>
    <w:rsid w:val="00C23768"/>
    <w:rsid w:val="00C31256"/>
    <w:rsid w:val="00C528A6"/>
    <w:rsid w:val="00C63ACA"/>
    <w:rsid w:val="00C646B4"/>
    <w:rsid w:val="00C66712"/>
    <w:rsid w:val="00C7305A"/>
    <w:rsid w:val="00C75465"/>
    <w:rsid w:val="00C77273"/>
    <w:rsid w:val="00C80F31"/>
    <w:rsid w:val="00C84411"/>
    <w:rsid w:val="00C92808"/>
    <w:rsid w:val="00C92E09"/>
    <w:rsid w:val="00C96CDA"/>
    <w:rsid w:val="00C978FB"/>
    <w:rsid w:val="00CA753F"/>
    <w:rsid w:val="00CC0005"/>
    <w:rsid w:val="00CC732A"/>
    <w:rsid w:val="00CE4C6F"/>
    <w:rsid w:val="00CE5989"/>
    <w:rsid w:val="00CF6AAC"/>
    <w:rsid w:val="00D03F95"/>
    <w:rsid w:val="00D12261"/>
    <w:rsid w:val="00D1490F"/>
    <w:rsid w:val="00D2248D"/>
    <w:rsid w:val="00D24AFC"/>
    <w:rsid w:val="00D24E5D"/>
    <w:rsid w:val="00D3020B"/>
    <w:rsid w:val="00D34BCA"/>
    <w:rsid w:val="00D37746"/>
    <w:rsid w:val="00D37D04"/>
    <w:rsid w:val="00D4279B"/>
    <w:rsid w:val="00D506F5"/>
    <w:rsid w:val="00D516D0"/>
    <w:rsid w:val="00D52C57"/>
    <w:rsid w:val="00D61AAF"/>
    <w:rsid w:val="00D72212"/>
    <w:rsid w:val="00D73C18"/>
    <w:rsid w:val="00D80819"/>
    <w:rsid w:val="00D84C83"/>
    <w:rsid w:val="00D92DCD"/>
    <w:rsid w:val="00DA29BB"/>
    <w:rsid w:val="00DA5961"/>
    <w:rsid w:val="00DA662F"/>
    <w:rsid w:val="00DC00F3"/>
    <w:rsid w:val="00DC1799"/>
    <w:rsid w:val="00DC46AA"/>
    <w:rsid w:val="00DE0E0C"/>
    <w:rsid w:val="00E10134"/>
    <w:rsid w:val="00E10D71"/>
    <w:rsid w:val="00E11BE2"/>
    <w:rsid w:val="00E1404F"/>
    <w:rsid w:val="00E14A80"/>
    <w:rsid w:val="00E225B2"/>
    <w:rsid w:val="00E26420"/>
    <w:rsid w:val="00E4045F"/>
    <w:rsid w:val="00E417AD"/>
    <w:rsid w:val="00E44B1D"/>
    <w:rsid w:val="00E44CAB"/>
    <w:rsid w:val="00E479E3"/>
    <w:rsid w:val="00E506D5"/>
    <w:rsid w:val="00E846DA"/>
    <w:rsid w:val="00E955D2"/>
    <w:rsid w:val="00E95F5D"/>
    <w:rsid w:val="00E96615"/>
    <w:rsid w:val="00EC1486"/>
    <w:rsid w:val="00ED212F"/>
    <w:rsid w:val="00EE2B2D"/>
    <w:rsid w:val="00EE5DCE"/>
    <w:rsid w:val="00F06515"/>
    <w:rsid w:val="00F11DD7"/>
    <w:rsid w:val="00F2369B"/>
    <w:rsid w:val="00F246BE"/>
    <w:rsid w:val="00F25A9E"/>
    <w:rsid w:val="00F26899"/>
    <w:rsid w:val="00F31FB7"/>
    <w:rsid w:val="00F340C2"/>
    <w:rsid w:val="00F47373"/>
    <w:rsid w:val="00F5449B"/>
    <w:rsid w:val="00F5627A"/>
    <w:rsid w:val="00F6674C"/>
    <w:rsid w:val="00F70D3B"/>
    <w:rsid w:val="00F92A9D"/>
    <w:rsid w:val="00FA6E8F"/>
    <w:rsid w:val="00FA713C"/>
    <w:rsid w:val="00FC42F3"/>
    <w:rsid w:val="00FD57CE"/>
    <w:rsid w:val="00FE4388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EBA9D0"/>
  <w15:docId w15:val="{1F493DEE-AC08-45F9-AE4D-D3F159E1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A9"/>
  </w:style>
  <w:style w:type="paragraph" w:styleId="Ttulo2">
    <w:name w:val="heading 2"/>
    <w:basedOn w:val="Normal"/>
    <w:next w:val="Normal"/>
    <w:link w:val="Ttulo2Char"/>
    <w:qFormat/>
    <w:rsid w:val="007638B7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4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14E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4EA"/>
  </w:style>
  <w:style w:type="paragraph" w:styleId="Rodap">
    <w:name w:val="footer"/>
    <w:basedOn w:val="Normal"/>
    <w:link w:val="RodapChar"/>
    <w:uiPriority w:val="99"/>
    <w:unhideWhenUsed/>
    <w:rsid w:val="00A314E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4EA"/>
  </w:style>
  <w:style w:type="table" w:styleId="Tabelacomgrade">
    <w:name w:val="Table Grid"/>
    <w:basedOn w:val="Tabelanormal"/>
    <w:uiPriority w:val="59"/>
    <w:rsid w:val="0083235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rsid w:val="007638B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638B7"/>
    <w:pPr>
      <w:spacing w:line="240" w:lineRule="auto"/>
      <w:ind w:left="48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38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753F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378C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378C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64FE2"/>
    <w:pPr>
      <w:ind w:left="720"/>
      <w:contextualSpacing/>
    </w:pPr>
  </w:style>
  <w:style w:type="paragraph" w:styleId="SemEspaamento">
    <w:name w:val="No Spacing"/>
    <w:uiPriority w:val="99"/>
    <w:qFormat/>
    <w:rsid w:val="00E417AD"/>
    <w:pPr>
      <w:spacing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alvizio jesus silva</cp:lastModifiedBy>
  <cp:revision>5</cp:revision>
  <cp:lastPrinted>2022-12-06T16:51:00Z</cp:lastPrinted>
  <dcterms:created xsi:type="dcterms:W3CDTF">2022-12-05T10:22:00Z</dcterms:created>
  <dcterms:modified xsi:type="dcterms:W3CDTF">2022-12-06T16:51:00Z</dcterms:modified>
</cp:coreProperties>
</file>